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>Hallo Jan,</w:t>
      </w: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 xml:space="preserve">bezüglich </w:t>
      </w:r>
      <w:proofErr w:type="spellStart"/>
      <w:r w:rsidRPr="00F978A4">
        <w:rPr>
          <w:rFonts w:ascii="Arial" w:eastAsia="Times New Roman" w:hAnsi="Arial" w:cs="Arial"/>
          <w:sz w:val="20"/>
          <w:szCs w:val="20"/>
          <w:lang w:eastAsia="de-DE"/>
        </w:rPr>
        <w:t>SmartCount</w:t>
      </w:r>
      <w:proofErr w:type="spellEnd"/>
      <w:r w:rsidRPr="00F978A4">
        <w:rPr>
          <w:rFonts w:ascii="Arial" w:eastAsia="Times New Roman" w:hAnsi="Arial" w:cs="Arial"/>
          <w:sz w:val="20"/>
          <w:szCs w:val="20"/>
          <w:lang w:eastAsia="de-DE"/>
        </w:rPr>
        <w:t xml:space="preserve"> PRO sende ich Dir die Zugangsdaten, die die Techniker bei der Installation eintragen sollen.</w:t>
      </w: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>Benutzer: </w:t>
      </w:r>
      <w:hyperlink r:id="rId4" w:history="1">
        <w:r w:rsidRPr="00F978A4">
          <w:rPr>
            <w:rFonts w:ascii="Arial" w:eastAsia="Times New Roman" w:hAnsi="Arial" w:cs="Arial"/>
            <w:color w:val="61ADFF"/>
            <w:sz w:val="20"/>
            <w:szCs w:val="20"/>
            <w:u w:val="single"/>
            <w:lang w:eastAsia="de-DE"/>
          </w:rPr>
          <w:t>zaehlererfassung.850@rexrotary.net</w:t>
        </w:r>
      </w:hyperlink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>Passwort: 9</w:t>
      </w:r>
      <w:proofErr w:type="gramStart"/>
      <w:r w:rsidRPr="00F978A4">
        <w:rPr>
          <w:rFonts w:ascii="Arial" w:eastAsia="Times New Roman" w:hAnsi="Arial" w:cs="Arial"/>
          <w:sz w:val="20"/>
          <w:szCs w:val="20"/>
          <w:lang w:eastAsia="de-DE"/>
        </w:rPr>
        <w:t>Q!;</w:t>
      </w:r>
      <w:proofErr w:type="gramEnd"/>
      <w:r w:rsidRPr="00F978A4">
        <w:rPr>
          <w:rFonts w:ascii="Arial" w:eastAsia="Times New Roman" w:hAnsi="Arial" w:cs="Arial"/>
          <w:sz w:val="20"/>
          <w:szCs w:val="20"/>
          <w:lang w:eastAsia="de-DE"/>
        </w:rPr>
        <w:t>^</w:t>
      </w:r>
      <w:proofErr w:type="spellStart"/>
      <w:r w:rsidRPr="00F978A4">
        <w:rPr>
          <w:rFonts w:ascii="Arial" w:eastAsia="Times New Roman" w:hAnsi="Arial" w:cs="Arial"/>
          <w:sz w:val="20"/>
          <w:szCs w:val="20"/>
          <w:lang w:eastAsia="de-DE"/>
        </w:rPr>
        <w:t>KxYACz</w:t>
      </w:r>
      <w:proofErr w:type="spellEnd"/>
      <w:r w:rsidRPr="00F978A4">
        <w:rPr>
          <w:rFonts w:ascii="Arial" w:eastAsia="Times New Roman" w:hAnsi="Arial" w:cs="Arial"/>
          <w:sz w:val="20"/>
          <w:szCs w:val="20"/>
          <w:lang w:eastAsia="de-DE"/>
        </w:rPr>
        <w:t>^;Kq9</w:t>
      </w: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>Bitte informiere die Techniker darüber, die die Installation beim Kunden vornehmen.</w:t>
      </w: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t>Um bestehende Unklarheiten aus dem Weg zu räumen,</w:t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br/>
        <w:t>hier die Einstellungen für die Techniker in "</w:t>
      </w:r>
      <w:proofErr w:type="spellStart"/>
      <w:r w:rsidRPr="00F978A4">
        <w:rPr>
          <w:rFonts w:ascii="Arial" w:eastAsia="Times New Roman" w:hAnsi="Arial" w:cs="Arial"/>
          <w:sz w:val="20"/>
          <w:szCs w:val="20"/>
          <w:lang w:eastAsia="de-DE"/>
        </w:rPr>
        <w:t>SmartCount</w:t>
      </w:r>
      <w:proofErr w:type="spellEnd"/>
      <w:r w:rsidRPr="00F978A4">
        <w:rPr>
          <w:rFonts w:ascii="Arial" w:eastAsia="Times New Roman" w:hAnsi="Arial" w:cs="Arial"/>
          <w:sz w:val="20"/>
          <w:szCs w:val="20"/>
          <w:lang w:eastAsia="de-DE"/>
        </w:rPr>
        <w:t xml:space="preserve"> PRO".</w:t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br/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br/>
        <w:t>Bitte darauf achten, dass die Techniker "</w:t>
      </w:r>
      <w:hyperlink r:id="rId5" w:history="1">
        <w:r w:rsidRPr="00F978A4">
          <w:rPr>
            <w:rFonts w:ascii="Arial" w:eastAsia="Times New Roman" w:hAnsi="Arial" w:cs="Arial"/>
            <w:color w:val="61ADFF"/>
            <w:sz w:val="20"/>
            <w:szCs w:val="20"/>
            <w:u w:val="single"/>
            <w:lang w:eastAsia="de-DE"/>
          </w:rPr>
          <w:t>zaehlererfassung.850@rexrotary.net</w:t>
        </w:r>
      </w:hyperlink>
      <w:r w:rsidRPr="00F978A4">
        <w:rPr>
          <w:rFonts w:ascii="Arial" w:eastAsia="Times New Roman" w:hAnsi="Arial" w:cs="Arial"/>
          <w:sz w:val="20"/>
          <w:szCs w:val="20"/>
          <w:lang w:eastAsia="de-DE"/>
        </w:rPr>
        <w:t>" als Absender-Adresse eintragen!</w:t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Das brauchen wir, um später einmal die Zählerstände automatisch in </w:t>
      </w:r>
      <w:proofErr w:type="spellStart"/>
      <w:r w:rsidRPr="00F978A4">
        <w:rPr>
          <w:rFonts w:ascii="Arial" w:eastAsia="Times New Roman" w:hAnsi="Arial" w:cs="Arial"/>
          <w:sz w:val="20"/>
          <w:szCs w:val="20"/>
          <w:lang w:eastAsia="de-DE"/>
        </w:rPr>
        <w:t>Prorex</w:t>
      </w:r>
      <w:proofErr w:type="spellEnd"/>
      <w:r w:rsidRPr="00F978A4">
        <w:rPr>
          <w:rFonts w:ascii="Arial" w:eastAsia="Times New Roman" w:hAnsi="Arial" w:cs="Arial"/>
          <w:sz w:val="20"/>
          <w:szCs w:val="20"/>
          <w:lang w:eastAsia="de-DE"/>
        </w:rPr>
        <w:t xml:space="preserve"> einlesen zu können.</w:t>
      </w: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</w:p>
    <w:p w:rsidR="00F978A4" w:rsidRPr="00F978A4" w:rsidRDefault="00F978A4" w:rsidP="00F978A4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F978A4">
        <w:rPr>
          <w:rFonts w:ascii="Arial" w:eastAsia="Times New Roman" w:hAnsi="Arial" w:cs="Arial"/>
          <w:sz w:val="20"/>
          <w:szCs w:val="20"/>
          <w:lang w:eastAsia="de-DE"/>
        </w:rPr>
        <w:fldChar w:fldCharType="begin"/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instrText xml:space="preserve"> INCLUDEPICTURE "/var/folders/0w/nwdq_0td2n96kmgq39xbc90h0000gn/T/eM Client temporary files/mjpfv0bi.png" \* MERGEFORMATINET </w:instrText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 w:rsidRPr="00F978A4">
        <w:rPr>
          <w:rFonts w:ascii="Arial" w:eastAsia="Times New Roman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5756910" cy="5829935"/>
            <wp:effectExtent l="0" t="0" r="0" b="0"/>
            <wp:docPr id="139595941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2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8A4"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</w:p>
    <w:p w:rsidR="00000000" w:rsidRPr="00F978A4" w:rsidRDefault="00000000" w:rsidP="00F978A4"/>
    <w:sectPr w:rsidR="009452E8" w:rsidRPr="00F978A4" w:rsidSect="006C1A2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A4"/>
    <w:rsid w:val="004F5E84"/>
    <w:rsid w:val="006C1A2B"/>
    <w:rsid w:val="00F9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45A510"/>
  <w14:defaultImageDpi w14:val="32767"/>
  <w15:chartTrackingRefBased/>
  <w15:docId w15:val="{51C86461-6F74-F440-99DB-E984E62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978A4"/>
    <w:rPr>
      <w:color w:val="61AD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zaehlererfassung.850@rexrotary.net" TargetMode="External"/><Relationship Id="rId4" Type="http://schemas.openxmlformats.org/officeDocument/2006/relationships/hyperlink" Target="mailto:zaehlererfassung.850@rexrotary.ne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Bareth</dc:creator>
  <cp:keywords/>
  <dc:description/>
  <cp:lastModifiedBy>Jan Bareth</cp:lastModifiedBy>
  <cp:revision>1</cp:revision>
  <dcterms:created xsi:type="dcterms:W3CDTF">2024-09-04T07:43:00Z</dcterms:created>
  <dcterms:modified xsi:type="dcterms:W3CDTF">2024-09-04T07:47:00Z</dcterms:modified>
</cp:coreProperties>
</file>